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604A1" w14:textId="77777777" w:rsidR="004070E3" w:rsidRDefault="004070E3" w:rsidP="00641992">
      <w:pPr>
        <w:rPr>
          <w:rFonts w:ascii="Arial" w:hAnsi="Arial" w:cs="Arial"/>
          <w:b/>
          <w:sz w:val="22"/>
          <w:szCs w:val="22"/>
        </w:rPr>
      </w:pPr>
    </w:p>
    <w:p w14:paraId="329E73EA" w14:textId="77777777" w:rsidR="004070E3" w:rsidRDefault="004070E3" w:rsidP="00641992">
      <w:pPr>
        <w:rPr>
          <w:rFonts w:ascii="Arial" w:hAnsi="Arial" w:cs="Arial"/>
          <w:b/>
          <w:sz w:val="22"/>
          <w:szCs w:val="22"/>
        </w:rPr>
      </w:pPr>
    </w:p>
    <w:p w14:paraId="1ED4612E" w14:textId="77777777" w:rsidR="004070E3" w:rsidRDefault="004070E3" w:rsidP="00641992">
      <w:pPr>
        <w:rPr>
          <w:rFonts w:ascii="Arial" w:hAnsi="Arial" w:cs="Arial"/>
          <w:b/>
          <w:sz w:val="22"/>
          <w:szCs w:val="22"/>
        </w:rPr>
      </w:pPr>
    </w:p>
    <w:p w14:paraId="396FE07D" w14:textId="77777777" w:rsidR="004070E3" w:rsidRDefault="004070E3" w:rsidP="00641992">
      <w:pPr>
        <w:rPr>
          <w:rFonts w:ascii="Arial" w:hAnsi="Arial" w:cs="Arial"/>
          <w:b/>
          <w:sz w:val="22"/>
          <w:szCs w:val="22"/>
        </w:rPr>
      </w:pPr>
    </w:p>
    <w:p w14:paraId="1AFD4C93" w14:textId="54A0D749" w:rsidR="00641992" w:rsidRPr="00C545A9" w:rsidRDefault="00641992" w:rsidP="00641992">
      <w:pPr>
        <w:rPr>
          <w:rFonts w:ascii="Arial" w:hAnsi="Arial" w:cs="Arial"/>
          <w:b/>
          <w:bCs/>
          <w:sz w:val="22"/>
          <w:szCs w:val="22"/>
        </w:rPr>
      </w:pPr>
      <w:r w:rsidRPr="00C545A9">
        <w:rPr>
          <w:rFonts w:ascii="Arial" w:hAnsi="Arial" w:cs="Arial"/>
          <w:b/>
          <w:sz w:val="22"/>
          <w:szCs w:val="22"/>
        </w:rPr>
        <w:t>Anti</w:t>
      </w:r>
      <w:r>
        <w:rPr>
          <w:rFonts w:ascii="Arial" w:hAnsi="Arial" w:cs="Arial"/>
          <w:b/>
          <w:sz w:val="22"/>
          <w:szCs w:val="22"/>
        </w:rPr>
        <w:t>t</w:t>
      </w:r>
      <w:r w:rsidRPr="00C545A9">
        <w:rPr>
          <w:rFonts w:ascii="Arial" w:hAnsi="Arial" w:cs="Arial"/>
          <w:b/>
          <w:sz w:val="22"/>
          <w:szCs w:val="22"/>
        </w:rPr>
        <w:t xml:space="preserve">rust Policy Statement: </w:t>
      </w:r>
      <w:r w:rsidRPr="005A5809">
        <w:rPr>
          <w:rFonts w:ascii="Arial" w:hAnsi="Arial" w:cs="Arial"/>
          <w:bCs/>
          <w:sz w:val="22"/>
          <w:szCs w:val="22"/>
        </w:rPr>
        <w:t xml:space="preserve">The </w:t>
      </w:r>
      <w:r>
        <w:rPr>
          <w:rFonts w:ascii="Arial" w:hAnsi="Arial" w:cs="Arial"/>
          <w:bCs/>
          <w:sz w:val="22"/>
          <w:szCs w:val="22"/>
        </w:rPr>
        <w:t>AMPP</w:t>
      </w:r>
      <w:r w:rsidRPr="005A5809">
        <w:rPr>
          <w:rFonts w:ascii="Arial" w:hAnsi="Arial" w:cs="Arial"/>
          <w:bCs/>
          <w:sz w:val="22"/>
          <w:szCs w:val="22"/>
        </w:rPr>
        <w:t xml:space="preserve"> Antitrust </w:t>
      </w:r>
      <w:r>
        <w:rPr>
          <w:rFonts w:ascii="Arial" w:hAnsi="Arial" w:cs="Arial"/>
          <w:bCs/>
          <w:sz w:val="22"/>
          <w:szCs w:val="22"/>
        </w:rPr>
        <w:t>and Rules of Antitrust Compliance</w:t>
      </w:r>
      <w:r>
        <w:rPr>
          <w:rFonts w:ascii="Arial" w:hAnsi="Arial" w:cs="Arial"/>
          <w:b/>
          <w:sz w:val="22"/>
          <w:szCs w:val="22"/>
        </w:rPr>
        <w:t xml:space="preserve"> </w:t>
      </w:r>
      <w:r w:rsidRPr="00C545A9">
        <w:rPr>
          <w:rFonts w:ascii="Arial" w:hAnsi="Arial" w:cs="Arial"/>
          <w:bCs/>
          <w:sz w:val="22"/>
          <w:szCs w:val="22"/>
        </w:rPr>
        <w:t xml:space="preserve">contained in the </w:t>
      </w:r>
      <w:r w:rsidRPr="00A64F95">
        <w:rPr>
          <w:rFonts w:ascii="Arial" w:hAnsi="Arial" w:cs="Arial"/>
          <w:bCs/>
          <w:i/>
          <w:iCs/>
          <w:sz w:val="22"/>
          <w:szCs w:val="22"/>
        </w:rPr>
        <w:t>AMPP</w:t>
      </w:r>
      <w:r w:rsidRPr="005A5809">
        <w:rPr>
          <w:rFonts w:ascii="Arial" w:hAnsi="Arial" w:cs="Arial"/>
          <w:bCs/>
          <w:i/>
          <w:iCs/>
          <w:sz w:val="22"/>
          <w:szCs w:val="22"/>
        </w:rPr>
        <w:t xml:space="preserve"> </w:t>
      </w:r>
      <w:r>
        <w:rPr>
          <w:rFonts w:ascii="Arial" w:hAnsi="Arial" w:cs="Arial"/>
          <w:bCs/>
          <w:i/>
          <w:iCs/>
          <w:sz w:val="22"/>
          <w:szCs w:val="22"/>
        </w:rPr>
        <w:t xml:space="preserve">and AMPP Global Center </w:t>
      </w:r>
      <w:r w:rsidRPr="00C545A9">
        <w:rPr>
          <w:rFonts w:ascii="Arial" w:hAnsi="Arial" w:cs="Arial"/>
          <w:bCs/>
          <w:i/>
          <w:iCs/>
          <w:sz w:val="22"/>
          <w:szCs w:val="22"/>
        </w:rPr>
        <w:t>Policies</w:t>
      </w:r>
      <w:r>
        <w:rPr>
          <w:rFonts w:ascii="Arial" w:hAnsi="Arial" w:cs="Arial"/>
          <w:bCs/>
          <w:i/>
          <w:iCs/>
          <w:sz w:val="22"/>
          <w:szCs w:val="22"/>
        </w:rPr>
        <w:t xml:space="preserve"> and Procedures Charter</w:t>
      </w:r>
      <w:r w:rsidRPr="00C545A9">
        <w:rPr>
          <w:rFonts w:ascii="Arial" w:hAnsi="Arial" w:cs="Arial"/>
          <w:bCs/>
          <w:sz w:val="22"/>
          <w:szCs w:val="22"/>
        </w:rPr>
        <w:t xml:space="preserve"> shall be followed in standards development. </w:t>
      </w:r>
      <w:r>
        <w:rPr>
          <w:rFonts w:ascii="Arial" w:hAnsi="Arial" w:cs="Arial"/>
          <w:bCs/>
          <w:sz w:val="22"/>
          <w:szCs w:val="22"/>
        </w:rPr>
        <w:t>A</w:t>
      </w:r>
      <w:r>
        <w:rPr>
          <w:rFonts w:ascii="Arial" w:hAnsi="Arial" w:cs="Arial"/>
          <w:sz w:val="22"/>
          <w:szCs w:val="22"/>
        </w:rPr>
        <w:t xml:space="preserve">dditionally, in </w:t>
      </w:r>
      <w:r w:rsidRPr="00C545A9">
        <w:rPr>
          <w:rFonts w:ascii="Arial" w:hAnsi="Arial" w:cs="Arial"/>
          <w:sz w:val="22"/>
          <w:szCs w:val="22"/>
        </w:rPr>
        <w:t xml:space="preserve">discharging their responsibilities, members of the Standards </w:t>
      </w:r>
      <w:r>
        <w:rPr>
          <w:rFonts w:ascii="Arial" w:hAnsi="Arial" w:cs="Arial"/>
          <w:sz w:val="22"/>
          <w:szCs w:val="22"/>
        </w:rPr>
        <w:t>Program Committee</w:t>
      </w:r>
      <w:r w:rsidRPr="00C545A9">
        <w:rPr>
          <w:rFonts w:ascii="Arial" w:hAnsi="Arial" w:cs="Arial"/>
          <w:sz w:val="22"/>
          <w:szCs w:val="22"/>
        </w:rPr>
        <w:t xml:space="preserve"> and Standards Committees function as individuals and not as agents or representatives of any organization with which they may be associated, except that government employees participate in accordance with governmental regulations.  Members are appointed to Standards Committees on the basis of their individual qualifications </w:t>
      </w:r>
      <w:r>
        <w:rPr>
          <w:rFonts w:ascii="Arial" w:hAnsi="Arial" w:cs="Arial"/>
          <w:sz w:val="22"/>
          <w:szCs w:val="22"/>
        </w:rPr>
        <w:t>that</w:t>
      </w:r>
      <w:r w:rsidRPr="00C545A9">
        <w:rPr>
          <w:rFonts w:ascii="Arial" w:hAnsi="Arial" w:cs="Arial"/>
          <w:sz w:val="22"/>
          <w:szCs w:val="22"/>
        </w:rPr>
        <w:t xml:space="preserve"> enable them to contribute to the work of the Committee.</w:t>
      </w:r>
    </w:p>
    <w:p w14:paraId="026F6438" w14:textId="77777777" w:rsidR="00641992" w:rsidRPr="00C545A9" w:rsidRDefault="00641992" w:rsidP="00641992">
      <w:pPr>
        <w:rPr>
          <w:rFonts w:ascii="Arial" w:hAnsi="Arial" w:cs="Arial"/>
          <w:b/>
          <w:sz w:val="22"/>
          <w:szCs w:val="22"/>
        </w:rPr>
      </w:pPr>
    </w:p>
    <w:p w14:paraId="06647065" w14:textId="77777777" w:rsidR="00641992" w:rsidRDefault="00641992" w:rsidP="00641992">
      <w:pPr>
        <w:rPr>
          <w:rFonts w:ascii="Arial" w:hAnsi="Arial" w:cs="Arial"/>
          <w:color w:val="000000"/>
          <w:sz w:val="22"/>
          <w:szCs w:val="22"/>
        </w:rPr>
      </w:pPr>
      <w:bookmarkStart w:id="0" w:name="_Hlk45124755"/>
      <w:r w:rsidRPr="00C545A9">
        <w:rPr>
          <w:rFonts w:ascii="Arial" w:hAnsi="Arial" w:cs="Arial"/>
          <w:b/>
          <w:sz w:val="22"/>
          <w:szCs w:val="22"/>
        </w:rPr>
        <w:t>I</w:t>
      </w:r>
      <w:r>
        <w:rPr>
          <w:rFonts w:ascii="Arial" w:hAnsi="Arial" w:cs="Arial"/>
          <w:b/>
          <w:sz w:val="22"/>
          <w:szCs w:val="22"/>
        </w:rPr>
        <w:t xml:space="preserve">ntellectual </w:t>
      </w:r>
      <w:r w:rsidRPr="00C545A9">
        <w:rPr>
          <w:rFonts w:ascii="Arial" w:hAnsi="Arial" w:cs="Arial"/>
          <w:b/>
          <w:sz w:val="22"/>
          <w:szCs w:val="22"/>
        </w:rPr>
        <w:t>P</w:t>
      </w:r>
      <w:r>
        <w:rPr>
          <w:rFonts w:ascii="Arial" w:hAnsi="Arial" w:cs="Arial"/>
          <w:b/>
          <w:sz w:val="22"/>
          <w:szCs w:val="22"/>
        </w:rPr>
        <w:t>roperty: Logo, Business Card, Copyright, Patent and Trade Names</w:t>
      </w:r>
      <w:r w:rsidRPr="00A764BD">
        <w:rPr>
          <w:rFonts w:ascii="Arial" w:hAnsi="Arial" w:cs="Arial"/>
          <w:b/>
          <w:sz w:val="22"/>
          <w:szCs w:val="22"/>
        </w:rPr>
        <w:t xml:space="preserve">:  </w:t>
      </w:r>
      <w:r w:rsidRPr="006F263D">
        <w:rPr>
          <w:rFonts w:ascii="Arial" w:hAnsi="Arial" w:cs="Arial"/>
          <w:bCs/>
          <w:sz w:val="22"/>
          <w:szCs w:val="22"/>
        </w:rPr>
        <w:t>AMPP</w:t>
      </w:r>
      <w:r>
        <w:rPr>
          <w:rFonts w:ascii="Arial" w:hAnsi="Arial" w:cs="Arial"/>
          <w:b/>
          <w:sz w:val="22"/>
          <w:szCs w:val="22"/>
        </w:rPr>
        <w:t>/</w:t>
      </w:r>
      <w:r w:rsidRPr="00A764BD">
        <w:rPr>
          <w:rFonts w:ascii="Arial" w:hAnsi="Arial" w:cs="Arial"/>
          <w:sz w:val="22"/>
          <w:szCs w:val="22"/>
        </w:rPr>
        <w:t>NACE</w:t>
      </w:r>
      <w:r>
        <w:rPr>
          <w:rFonts w:ascii="Arial" w:hAnsi="Arial" w:cs="Arial"/>
          <w:sz w:val="22"/>
          <w:szCs w:val="22"/>
        </w:rPr>
        <w:t>/SSPC</w:t>
      </w:r>
      <w:r w:rsidRPr="00A764BD">
        <w:rPr>
          <w:rFonts w:ascii="Arial" w:hAnsi="Arial" w:cs="Arial"/>
          <w:sz w:val="22"/>
          <w:szCs w:val="22"/>
        </w:rPr>
        <w:t xml:space="preserve"> reserves the right to copyright any of its products, databases, audio/visual products or any other subject matter. </w:t>
      </w:r>
      <w:r>
        <w:rPr>
          <w:rFonts w:ascii="Arial" w:hAnsi="Arial" w:cs="Arial"/>
          <w:sz w:val="22"/>
          <w:szCs w:val="22"/>
        </w:rPr>
        <w:t>AMPP</w:t>
      </w:r>
      <w:r w:rsidRPr="00A764BD">
        <w:rPr>
          <w:rFonts w:ascii="Arial" w:hAnsi="Arial" w:cs="Arial"/>
          <w:sz w:val="22"/>
          <w:szCs w:val="22"/>
        </w:rPr>
        <w:t xml:space="preserve"> is responsible for communication, publication, and distribution in order to protect its products regardless of the means of distribution in print, databases, electronically, or any other method. This is intended to protect </w:t>
      </w:r>
      <w:r>
        <w:rPr>
          <w:rFonts w:ascii="Arial" w:hAnsi="Arial" w:cs="Arial"/>
          <w:sz w:val="22"/>
          <w:szCs w:val="22"/>
        </w:rPr>
        <w:t>AMPP</w:t>
      </w:r>
      <w:r w:rsidRPr="00A764BD">
        <w:rPr>
          <w:rFonts w:ascii="Arial" w:hAnsi="Arial" w:cs="Arial"/>
          <w:sz w:val="22"/>
          <w:szCs w:val="22"/>
        </w:rPr>
        <w:t xml:space="preserve"> from unauthorized reproduction, republication, or redistribution of </w:t>
      </w:r>
      <w:r>
        <w:rPr>
          <w:rFonts w:ascii="Arial" w:hAnsi="Arial" w:cs="Arial"/>
          <w:sz w:val="22"/>
          <w:szCs w:val="22"/>
        </w:rPr>
        <w:t>AMPP</w:t>
      </w:r>
      <w:r w:rsidRPr="00A764BD">
        <w:rPr>
          <w:rFonts w:ascii="Arial" w:hAnsi="Arial" w:cs="Arial"/>
          <w:sz w:val="22"/>
          <w:szCs w:val="22"/>
        </w:rPr>
        <w:t xml:space="preserve"> IP, including </w:t>
      </w:r>
      <w:r w:rsidRPr="00A764BD">
        <w:rPr>
          <w:rFonts w:ascii="Arial" w:hAnsi="Arial" w:cs="Arial"/>
          <w:color w:val="000000"/>
          <w:sz w:val="22"/>
          <w:szCs w:val="22"/>
        </w:rPr>
        <w:t xml:space="preserve">altering or removing any trademark, copyright or other notice from such material. </w:t>
      </w:r>
    </w:p>
    <w:p w14:paraId="56388113" w14:textId="77777777" w:rsidR="00641992" w:rsidRDefault="00641992" w:rsidP="00641992">
      <w:pPr>
        <w:rPr>
          <w:rFonts w:ascii="Arial" w:hAnsi="Arial" w:cs="Arial"/>
          <w:color w:val="000000"/>
          <w:sz w:val="22"/>
          <w:szCs w:val="22"/>
        </w:rPr>
      </w:pPr>
    </w:p>
    <w:p w14:paraId="50BC9114" w14:textId="09BC4232" w:rsidR="00641992" w:rsidRPr="00A764BD" w:rsidRDefault="00641992" w:rsidP="00641992">
      <w:pPr>
        <w:rPr>
          <w:rFonts w:ascii="Arial" w:hAnsi="Arial" w:cs="Arial"/>
          <w:sz w:val="22"/>
          <w:szCs w:val="22"/>
        </w:rPr>
      </w:pPr>
      <w:r>
        <w:rPr>
          <w:rFonts w:ascii="Arial" w:hAnsi="Arial" w:cs="Arial"/>
          <w:color w:val="000000"/>
          <w:sz w:val="22"/>
          <w:szCs w:val="22"/>
        </w:rPr>
        <w:t>The L</w:t>
      </w:r>
      <w:r w:rsidRPr="00A764BD">
        <w:rPr>
          <w:rFonts w:ascii="Arial" w:hAnsi="Arial" w:cs="Arial"/>
          <w:sz w:val="22"/>
          <w:szCs w:val="22"/>
        </w:rPr>
        <w:t>ogo</w:t>
      </w:r>
      <w:r>
        <w:rPr>
          <w:rFonts w:ascii="Arial" w:hAnsi="Arial" w:cs="Arial"/>
          <w:sz w:val="22"/>
          <w:szCs w:val="22"/>
        </w:rPr>
        <w:t xml:space="preserve"> Policy contained in the </w:t>
      </w:r>
      <w:r w:rsidRPr="00A64F95">
        <w:rPr>
          <w:rFonts w:ascii="Arial" w:hAnsi="Arial" w:cs="Arial"/>
          <w:bCs/>
          <w:i/>
          <w:iCs/>
          <w:sz w:val="22"/>
          <w:szCs w:val="22"/>
        </w:rPr>
        <w:t>AMPP</w:t>
      </w:r>
      <w:r w:rsidRPr="005A5809">
        <w:rPr>
          <w:rFonts w:ascii="Arial" w:hAnsi="Arial" w:cs="Arial"/>
          <w:bCs/>
          <w:i/>
          <w:iCs/>
          <w:sz w:val="22"/>
          <w:szCs w:val="22"/>
        </w:rPr>
        <w:t xml:space="preserve"> </w:t>
      </w:r>
      <w:r>
        <w:rPr>
          <w:rFonts w:ascii="Arial" w:hAnsi="Arial" w:cs="Arial"/>
          <w:bCs/>
          <w:i/>
          <w:iCs/>
          <w:sz w:val="22"/>
          <w:szCs w:val="22"/>
        </w:rPr>
        <w:t xml:space="preserve">and AMPP Global Center </w:t>
      </w:r>
      <w:r w:rsidRPr="00C545A9">
        <w:rPr>
          <w:rFonts w:ascii="Arial" w:hAnsi="Arial" w:cs="Arial"/>
          <w:bCs/>
          <w:i/>
          <w:iCs/>
          <w:sz w:val="22"/>
          <w:szCs w:val="22"/>
        </w:rPr>
        <w:t>Policies</w:t>
      </w:r>
      <w:r>
        <w:rPr>
          <w:rFonts w:ascii="Arial" w:hAnsi="Arial" w:cs="Arial"/>
          <w:bCs/>
          <w:i/>
          <w:iCs/>
          <w:sz w:val="22"/>
          <w:szCs w:val="22"/>
        </w:rPr>
        <w:t xml:space="preserve"> and Procedures Charter</w:t>
      </w:r>
      <w:r w:rsidRPr="00C545A9">
        <w:rPr>
          <w:rFonts w:ascii="Arial" w:hAnsi="Arial" w:cs="Arial"/>
          <w:bCs/>
          <w:sz w:val="22"/>
          <w:szCs w:val="22"/>
        </w:rPr>
        <w:t xml:space="preserve"> </w:t>
      </w:r>
      <w:r>
        <w:rPr>
          <w:rFonts w:ascii="Arial" w:hAnsi="Arial" w:cs="Arial"/>
          <w:bCs/>
          <w:sz w:val="22"/>
          <w:szCs w:val="22"/>
        </w:rPr>
        <w:t xml:space="preserve">defines the use of the AMPP Corporate Logo, Association Name, </w:t>
      </w:r>
      <w:r w:rsidRPr="00A764BD">
        <w:rPr>
          <w:rFonts w:ascii="Arial" w:hAnsi="Arial" w:cs="Arial"/>
          <w:sz w:val="22"/>
          <w:szCs w:val="22"/>
        </w:rPr>
        <w:t>and all related trademarks, tradenames, and other intellectual property a</w:t>
      </w:r>
      <w:r>
        <w:rPr>
          <w:rFonts w:ascii="Arial" w:hAnsi="Arial" w:cs="Arial"/>
          <w:sz w:val="22"/>
          <w:szCs w:val="22"/>
        </w:rPr>
        <w:t xml:space="preserve">s </w:t>
      </w:r>
      <w:r w:rsidRPr="00A764BD">
        <w:rPr>
          <w:rFonts w:ascii="Arial" w:hAnsi="Arial" w:cs="Arial"/>
          <w:sz w:val="22"/>
          <w:szCs w:val="22"/>
        </w:rPr>
        <w:t xml:space="preserve">property owned by </w:t>
      </w:r>
      <w:r>
        <w:rPr>
          <w:rFonts w:ascii="Arial" w:hAnsi="Arial" w:cs="Arial"/>
          <w:sz w:val="22"/>
          <w:szCs w:val="22"/>
        </w:rPr>
        <w:t>AMPP</w:t>
      </w:r>
      <w:r w:rsidRPr="00A764BD">
        <w:rPr>
          <w:rFonts w:ascii="Arial" w:hAnsi="Arial" w:cs="Arial"/>
          <w:sz w:val="22"/>
          <w:szCs w:val="22"/>
        </w:rPr>
        <w:t xml:space="preserve"> and cannot be used in full or in part without express prior written permission.</w:t>
      </w:r>
    </w:p>
    <w:bookmarkEnd w:id="0"/>
    <w:p w14:paraId="6D169F5A" w14:textId="77777777" w:rsidR="00641992" w:rsidRDefault="00641992" w:rsidP="00641992">
      <w:pPr>
        <w:rPr>
          <w:rFonts w:ascii="Arial" w:hAnsi="Arial" w:cs="Arial"/>
          <w:bCs/>
          <w:sz w:val="22"/>
          <w:szCs w:val="22"/>
        </w:rPr>
      </w:pPr>
    </w:p>
    <w:p w14:paraId="17EC3FE7" w14:textId="161E6C57" w:rsidR="00641992" w:rsidRDefault="00641992" w:rsidP="00641992">
      <w:pPr>
        <w:rPr>
          <w:rFonts w:ascii="Arial" w:hAnsi="Arial" w:cs="Arial"/>
          <w:bCs/>
          <w:sz w:val="22"/>
          <w:szCs w:val="22"/>
        </w:rPr>
      </w:pPr>
      <w:r w:rsidRPr="00C545A9">
        <w:rPr>
          <w:rFonts w:ascii="Arial" w:hAnsi="Arial" w:cs="Arial"/>
          <w:bCs/>
          <w:sz w:val="22"/>
          <w:szCs w:val="22"/>
        </w:rPr>
        <w:t xml:space="preserve">The </w:t>
      </w:r>
      <w:r>
        <w:rPr>
          <w:rFonts w:ascii="Arial" w:hAnsi="Arial" w:cs="Arial"/>
          <w:bCs/>
          <w:sz w:val="22"/>
          <w:szCs w:val="22"/>
        </w:rPr>
        <w:t>AMPP</w:t>
      </w:r>
      <w:r w:rsidRPr="00C545A9">
        <w:rPr>
          <w:rFonts w:ascii="Arial" w:hAnsi="Arial" w:cs="Arial"/>
          <w:bCs/>
          <w:sz w:val="22"/>
          <w:szCs w:val="22"/>
        </w:rPr>
        <w:t xml:space="preserve"> </w:t>
      </w:r>
      <w:r>
        <w:rPr>
          <w:rFonts w:ascii="Arial" w:hAnsi="Arial" w:cs="Arial"/>
          <w:bCs/>
          <w:sz w:val="22"/>
          <w:szCs w:val="22"/>
        </w:rPr>
        <w:t xml:space="preserve">Copyright, Patent and Trade Names Policy </w:t>
      </w:r>
      <w:r w:rsidRPr="00C545A9">
        <w:rPr>
          <w:rFonts w:ascii="Arial" w:hAnsi="Arial" w:cs="Arial"/>
          <w:bCs/>
          <w:sz w:val="22"/>
          <w:szCs w:val="22"/>
        </w:rPr>
        <w:t xml:space="preserve">contained in the </w:t>
      </w:r>
      <w:r w:rsidRPr="00A64F95">
        <w:rPr>
          <w:rFonts w:ascii="Arial" w:hAnsi="Arial" w:cs="Arial"/>
          <w:bCs/>
          <w:i/>
          <w:iCs/>
          <w:sz w:val="22"/>
          <w:szCs w:val="22"/>
        </w:rPr>
        <w:t>AMPP</w:t>
      </w:r>
      <w:r w:rsidRPr="005A5809">
        <w:rPr>
          <w:rFonts w:ascii="Arial" w:hAnsi="Arial" w:cs="Arial"/>
          <w:bCs/>
          <w:i/>
          <w:iCs/>
          <w:sz w:val="22"/>
          <w:szCs w:val="22"/>
        </w:rPr>
        <w:t xml:space="preserve"> </w:t>
      </w:r>
      <w:r>
        <w:rPr>
          <w:rFonts w:ascii="Arial" w:hAnsi="Arial" w:cs="Arial"/>
          <w:bCs/>
          <w:i/>
          <w:iCs/>
          <w:sz w:val="22"/>
          <w:szCs w:val="22"/>
        </w:rPr>
        <w:t xml:space="preserve">and AMPP Global Center </w:t>
      </w:r>
      <w:r w:rsidRPr="00C545A9">
        <w:rPr>
          <w:rFonts w:ascii="Arial" w:hAnsi="Arial" w:cs="Arial"/>
          <w:bCs/>
          <w:i/>
          <w:iCs/>
          <w:sz w:val="22"/>
          <w:szCs w:val="22"/>
        </w:rPr>
        <w:t>Policies</w:t>
      </w:r>
      <w:r>
        <w:rPr>
          <w:rFonts w:ascii="Arial" w:hAnsi="Arial" w:cs="Arial"/>
          <w:bCs/>
          <w:i/>
          <w:iCs/>
          <w:sz w:val="22"/>
          <w:szCs w:val="22"/>
        </w:rPr>
        <w:t xml:space="preserve"> and Procedures Charter</w:t>
      </w:r>
      <w:r w:rsidRPr="00C545A9">
        <w:rPr>
          <w:rFonts w:ascii="Arial" w:hAnsi="Arial" w:cs="Arial"/>
          <w:bCs/>
          <w:sz w:val="22"/>
          <w:szCs w:val="22"/>
        </w:rPr>
        <w:t xml:space="preserve"> shall be followed in standards development. </w:t>
      </w:r>
      <w:r w:rsidRPr="00A764BD">
        <w:rPr>
          <w:rFonts w:ascii="Arial" w:hAnsi="Arial" w:cs="Arial"/>
          <w:sz w:val="22"/>
          <w:szCs w:val="22"/>
        </w:rPr>
        <w:t xml:space="preserve">As a participant in technical committees, individuals agree that the collective work of the committee(s) is the property of </w:t>
      </w:r>
      <w:r>
        <w:rPr>
          <w:rFonts w:ascii="Arial" w:hAnsi="Arial" w:cs="Arial"/>
          <w:sz w:val="22"/>
          <w:szCs w:val="22"/>
        </w:rPr>
        <w:t>AMPP</w:t>
      </w:r>
      <w:r w:rsidRPr="00A764BD">
        <w:rPr>
          <w:rFonts w:ascii="Arial" w:hAnsi="Arial" w:cs="Arial"/>
          <w:sz w:val="22"/>
          <w:szCs w:val="22"/>
        </w:rPr>
        <w:t xml:space="preserve">. </w:t>
      </w:r>
      <w:r>
        <w:rPr>
          <w:rFonts w:ascii="Arial" w:hAnsi="Arial" w:cs="Arial"/>
          <w:sz w:val="22"/>
          <w:szCs w:val="22"/>
        </w:rPr>
        <w:t>I</w:t>
      </w:r>
      <w:r w:rsidRPr="00C545A9">
        <w:rPr>
          <w:rFonts w:ascii="Arial" w:hAnsi="Arial" w:cs="Arial"/>
          <w:bCs/>
          <w:sz w:val="22"/>
          <w:szCs w:val="22"/>
        </w:rPr>
        <w:t xml:space="preserve">n cases dealing with American National Standards, ANSI’s patent policy (see </w:t>
      </w:r>
      <w:r w:rsidRPr="005A5809">
        <w:rPr>
          <w:rFonts w:ascii="Arial" w:hAnsi="Arial" w:cs="Arial"/>
          <w:bCs/>
          <w:i/>
          <w:iCs/>
          <w:sz w:val="22"/>
          <w:szCs w:val="22"/>
        </w:rPr>
        <w:t>ANSI</w:t>
      </w:r>
      <w:r w:rsidRPr="00C545A9">
        <w:rPr>
          <w:rFonts w:ascii="Arial" w:hAnsi="Arial" w:cs="Arial"/>
          <w:bCs/>
          <w:sz w:val="22"/>
          <w:szCs w:val="22"/>
        </w:rPr>
        <w:t xml:space="preserve"> </w:t>
      </w:r>
      <w:r w:rsidRPr="00C545A9">
        <w:rPr>
          <w:rFonts w:ascii="Arial" w:hAnsi="Arial" w:cs="Arial"/>
          <w:bCs/>
          <w:i/>
          <w:iCs/>
          <w:sz w:val="22"/>
          <w:szCs w:val="22"/>
        </w:rPr>
        <w:t>Essential Requirements</w:t>
      </w:r>
      <w:r w:rsidRPr="00C545A9">
        <w:rPr>
          <w:rFonts w:ascii="Arial" w:hAnsi="Arial" w:cs="Arial"/>
          <w:bCs/>
          <w:sz w:val="22"/>
          <w:szCs w:val="22"/>
        </w:rPr>
        <w:t xml:space="preserve">) shall be followed.  </w:t>
      </w:r>
      <w:r w:rsidRPr="00A764BD">
        <w:rPr>
          <w:rFonts w:ascii="Arial" w:hAnsi="Arial" w:cs="Arial"/>
          <w:sz w:val="22"/>
          <w:szCs w:val="22"/>
        </w:rPr>
        <w:t xml:space="preserve">It is </w:t>
      </w:r>
      <w:r>
        <w:rPr>
          <w:rFonts w:ascii="Arial" w:hAnsi="Arial" w:cs="Arial"/>
          <w:sz w:val="22"/>
          <w:szCs w:val="22"/>
        </w:rPr>
        <w:t>AMPP</w:t>
      </w:r>
      <w:r w:rsidRPr="00A764BD">
        <w:rPr>
          <w:rFonts w:ascii="Arial" w:hAnsi="Arial" w:cs="Arial"/>
          <w:sz w:val="22"/>
          <w:szCs w:val="22"/>
        </w:rPr>
        <w:t xml:space="preserve"> policy that the property rights of third parties shall be respected and not be infringed upon by </w:t>
      </w:r>
      <w:r>
        <w:rPr>
          <w:rFonts w:ascii="Arial" w:hAnsi="Arial" w:cs="Arial"/>
          <w:sz w:val="22"/>
          <w:szCs w:val="22"/>
        </w:rPr>
        <w:t>AMPP</w:t>
      </w:r>
      <w:r w:rsidRPr="00A764BD">
        <w:rPr>
          <w:rFonts w:ascii="Arial" w:hAnsi="Arial" w:cs="Arial"/>
          <w:sz w:val="22"/>
          <w:szCs w:val="22"/>
        </w:rPr>
        <w:t xml:space="preserve"> employees, members, or other participants. This agreement is intended to achieve the core purpose and accomplish the mission of </w:t>
      </w:r>
      <w:r>
        <w:rPr>
          <w:rFonts w:ascii="Arial" w:hAnsi="Arial" w:cs="Arial"/>
          <w:sz w:val="22"/>
          <w:szCs w:val="22"/>
        </w:rPr>
        <w:t>AMPP</w:t>
      </w:r>
      <w:r w:rsidRPr="00A764BD">
        <w:rPr>
          <w:rFonts w:ascii="Arial" w:hAnsi="Arial" w:cs="Arial"/>
          <w:sz w:val="22"/>
          <w:szCs w:val="22"/>
        </w:rPr>
        <w:t xml:space="preserve"> and its </w:t>
      </w:r>
      <w:r w:rsidR="007665A7" w:rsidRPr="00A764BD">
        <w:rPr>
          <w:rFonts w:ascii="Arial" w:hAnsi="Arial" w:cs="Arial"/>
          <w:sz w:val="22"/>
          <w:szCs w:val="22"/>
        </w:rPr>
        <w:t>members.</w:t>
      </w:r>
      <w:r w:rsidR="007665A7">
        <w:rPr>
          <w:rFonts w:ascii="Arial" w:hAnsi="Arial" w:cs="Arial"/>
          <w:bCs/>
          <w:sz w:val="22"/>
          <w:szCs w:val="22"/>
        </w:rPr>
        <w:t xml:space="preserve"> When</w:t>
      </w:r>
      <w:r>
        <w:rPr>
          <w:rFonts w:ascii="Arial" w:hAnsi="Arial" w:cs="Arial"/>
          <w:bCs/>
          <w:sz w:val="22"/>
          <w:szCs w:val="22"/>
        </w:rPr>
        <w:t xml:space="preserve"> </w:t>
      </w:r>
      <w:r w:rsidRPr="00C545A9">
        <w:rPr>
          <w:rFonts w:ascii="Arial" w:hAnsi="Arial" w:cs="Arial"/>
          <w:bCs/>
          <w:sz w:val="22"/>
          <w:szCs w:val="22"/>
        </w:rPr>
        <w:t xml:space="preserve">any </w:t>
      </w:r>
      <w:r>
        <w:rPr>
          <w:rFonts w:ascii="Arial" w:hAnsi="Arial" w:cs="Arial"/>
          <w:bCs/>
          <w:sz w:val="22"/>
          <w:szCs w:val="22"/>
        </w:rPr>
        <w:t>Standards Committee mem</w:t>
      </w:r>
      <w:r w:rsidRPr="00C545A9">
        <w:rPr>
          <w:rFonts w:ascii="Arial" w:hAnsi="Arial" w:cs="Arial"/>
          <w:bCs/>
          <w:sz w:val="22"/>
          <w:szCs w:val="22"/>
        </w:rPr>
        <w:t>ber be</w:t>
      </w:r>
      <w:r>
        <w:rPr>
          <w:rFonts w:ascii="Arial" w:hAnsi="Arial" w:cs="Arial"/>
          <w:bCs/>
          <w:sz w:val="22"/>
          <w:szCs w:val="22"/>
        </w:rPr>
        <w:t xml:space="preserve">comes aware </w:t>
      </w:r>
      <w:r w:rsidRPr="00C545A9">
        <w:rPr>
          <w:rFonts w:ascii="Arial" w:hAnsi="Arial" w:cs="Arial"/>
          <w:bCs/>
          <w:sz w:val="22"/>
          <w:szCs w:val="22"/>
        </w:rPr>
        <w:t xml:space="preserve">that a standard under development might infringe on any patented or licensed technology, </w:t>
      </w:r>
      <w:r>
        <w:rPr>
          <w:rFonts w:ascii="Arial" w:hAnsi="Arial" w:cs="Arial"/>
          <w:bCs/>
          <w:sz w:val="22"/>
          <w:szCs w:val="22"/>
        </w:rPr>
        <w:t>AMPP</w:t>
      </w:r>
      <w:r w:rsidRPr="00C545A9">
        <w:rPr>
          <w:rFonts w:ascii="Arial" w:hAnsi="Arial" w:cs="Arial"/>
          <w:bCs/>
          <w:sz w:val="22"/>
          <w:szCs w:val="22"/>
        </w:rPr>
        <w:t xml:space="preserve"> staff should be notified.</w:t>
      </w:r>
      <w:r>
        <w:rPr>
          <w:rFonts w:ascii="Arial" w:hAnsi="Arial" w:cs="Arial"/>
          <w:bCs/>
          <w:sz w:val="22"/>
          <w:szCs w:val="22"/>
        </w:rPr>
        <w:t xml:space="preserve"> </w:t>
      </w:r>
      <w:r w:rsidRPr="00C545A9">
        <w:rPr>
          <w:rFonts w:ascii="Arial" w:hAnsi="Arial" w:cs="Arial"/>
          <w:bCs/>
          <w:sz w:val="22"/>
          <w:szCs w:val="22"/>
        </w:rPr>
        <w:t xml:space="preserve">As a participant in </w:t>
      </w:r>
      <w:r>
        <w:rPr>
          <w:rFonts w:ascii="Arial" w:hAnsi="Arial" w:cs="Arial"/>
          <w:bCs/>
          <w:sz w:val="22"/>
          <w:szCs w:val="22"/>
        </w:rPr>
        <w:t>AMPP</w:t>
      </w:r>
      <w:r w:rsidRPr="00C545A9">
        <w:rPr>
          <w:rFonts w:ascii="Arial" w:hAnsi="Arial" w:cs="Arial"/>
          <w:bCs/>
          <w:sz w:val="22"/>
          <w:szCs w:val="22"/>
        </w:rPr>
        <w:t xml:space="preserve"> Standards Committees, individuals agree that the collective work of the committee(s) is the property of </w:t>
      </w:r>
      <w:r>
        <w:rPr>
          <w:rFonts w:ascii="Arial" w:hAnsi="Arial" w:cs="Arial"/>
          <w:bCs/>
          <w:sz w:val="22"/>
          <w:szCs w:val="22"/>
        </w:rPr>
        <w:t>AMPP</w:t>
      </w:r>
      <w:r w:rsidRPr="00C545A9">
        <w:rPr>
          <w:rFonts w:ascii="Arial" w:hAnsi="Arial" w:cs="Arial"/>
          <w:bCs/>
          <w:sz w:val="22"/>
          <w:szCs w:val="22"/>
        </w:rPr>
        <w:t xml:space="preserve">, and </w:t>
      </w:r>
      <w:r>
        <w:rPr>
          <w:rFonts w:ascii="Arial" w:hAnsi="Arial" w:cs="Arial"/>
          <w:bCs/>
          <w:sz w:val="22"/>
          <w:szCs w:val="22"/>
        </w:rPr>
        <w:t>AMPP</w:t>
      </w:r>
      <w:r w:rsidRPr="00C545A9">
        <w:rPr>
          <w:rFonts w:ascii="Arial" w:hAnsi="Arial" w:cs="Arial"/>
          <w:bCs/>
          <w:sz w:val="22"/>
          <w:szCs w:val="22"/>
        </w:rPr>
        <w:t xml:space="preserve"> is charged with its publication, dissemination, and protection pursuant to U.S. Copyright Law.  </w:t>
      </w:r>
    </w:p>
    <w:p w14:paraId="37770758" w14:textId="77777777" w:rsidR="00374043" w:rsidRDefault="00374043" w:rsidP="00641992">
      <w:pPr>
        <w:rPr>
          <w:rFonts w:ascii="Arial" w:hAnsi="Arial" w:cs="Arial"/>
          <w:bCs/>
          <w:sz w:val="22"/>
          <w:szCs w:val="22"/>
        </w:rPr>
      </w:pPr>
    </w:p>
    <w:p w14:paraId="1093FFC7" w14:textId="77777777" w:rsidR="00374043" w:rsidRPr="00C545A9" w:rsidRDefault="00374043" w:rsidP="00374043">
      <w:pPr>
        <w:rPr>
          <w:rFonts w:ascii="Arial" w:hAnsi="Arial" w:cs="Arial"/>
          <w:bCs/>
          <w:sz w:val="22"/>
          <w:szCs w:val="22"/>
        </w:rPr>
      </w:pPr>
      <w:r>
        <w:rPr>
          <w:rFonts w:ascii="Arial" w:hAnsi="Arial" w:cs="Arial"/>
          <w:bCs/>
          <w:sz w:val="22"/>
          <w:szCs w:val="22"/>
        </w:rPr>
        <w:t>Any recording (including audio or video) of meetings is not permitted.</w:t>
      </w:r>
    </w:p>
    <w:p w14:paraId="7712354F" w14:textId="77777777" w:rsidR="00374043" w:rsidRDefault="00374043" w:rsidP="00641992">
      <w:pPr>
        <w:rPr>
          <w:rFonts w:ascii="Arial" w:hAnsi="Arial" w:cs="Arial"/>
          <w:bCs/>
          <w:sz w:val="22"/>
          <w:szCs w:val="22"/>
        </w:rPr>
      </w:pPr>
    </w:p>
    <w:p w14:paraId="24921629" w14:textId="77777777" w:rsidR="003008C5" w:rsidRDefault="003008C5"/>
    <w:sectPr w:rsidR="003008C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A66E3" w14:textId="77777777" w:rsidR="00372C49" w:rsidRDefault="00372C49" w:rsidP="004070E3">
      <w:r>
        <w:separator/>
      </w:r>
    </w:p>
  </w:endnote>
  <w:endnote w:type="continuationSeparator" w:id="0">
    <w:p w14:paraId="02811EDC" w14:textId="77777777" w:rsidR="00372C49" w:rsidRDefault="00372C49" w:rsidP="00407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E5D16" w14:textId="77777777" w:rsidR="00372C49" w:rsidRDefault="00372C49" w:rsidP="004070E3">
      <w:r>
        <w:separator/>
      </w:r>
    </w:p>
  </w:footnote>
  <w:footnote w:type="continuationSeparator" w:id="0">
    <w:p w14:paraId="37A98D3B" w14:textId="77777777" w:rsidR="00372C49" w:rsidRDefault="00372C49" w:rsidP="00407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033EC" w14:textId="56A54AAC" w:rsidR="004070E3" w:rsidRDefault="004070E3">
    <w:pPr>
      <w:pStyle w:val="Header"/>
    </w:pPr>
    <w:r>
      <w:rPr>
        <w:noProof/>
      </w:rPr>
      <w:drawing>
        <wp:inline distT="0" distB="0" distL="0" distR="0" wp14:anchorId="1E2E7B35" wp14:editId="7839681B">
          <wp:extent cx="1524000" cy="351204"/>
          <wp:effectExtent l="0" t="0" r="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4495" cy="36284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992"/>
    <w:rsid w:val="003008C5"/>
    <w:rsid w:val="00372C49"/>
    <w:rsid w:val="00374043"/>
    <w:rsid w:val="004070E3"/>
    <w:rsid w:val="00641992"/>
    <w:rsid w:val="00766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C6CE3"/>
  <w15:chartTrackingRefBased/>
  <w15:docId w15:val="{8CFE7430-D21A-4F6A-8317-6C7C7F7E7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99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70E3"/>
    <w:pPr>
      <w:tabs>
        <w:tab w:val="center" w:pos="4680"/>
        <w:tab w:val="right" w:pos="9360"/>
      </w:tabs>
    </w:pPr>
  </w:style>
  <w:style w:type="character" w:customStyle="1" w:styleId="HeaderChar">
    <w:name w:val="Header Char"/>
    <w:basedOn w:val="DefaultParagraphFont"/>
    <w:link w:val="Header"/>
    <w:uiPriority w:val="99"/>
    <w:rsid w:val="004070E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070E3"/>
    <w:pPr>
      <w:tabs>
        <w:tab w:val="center" w:pos="4680"/>
        <w:tab w:val="right" w:pos="9360"/>
      </w:tabs>
    </w:pPr>
  </w:style>
  <w:style w:type="character" w:customStyle="1" w:styleId="FooterChar">
    <w:name w:val="Footer Char"/>
    <w:basedOn w:val="DefaultParagraphFont"/>
    <w:link w:val="Footer"/>
    <w:uiPriority w:val="99"/>
    <w:rsid w:val="004070E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6BA4E67F549C4DA055342FE06AA7AF" ma:contentTypeVersion="12" ma:contentTypeDescription="Create a new document." ma:contentTypeScope="" ma:versionID="a67a2a28695dd69377673808ff938e05">
  <xsd:schema xmlns:xsd="http://www.w3.org/2001/XMLSchema" xmlns:xs="http://www.w3.org/2001/XMLSchema" xmlns:p="http://schemas.microsoft.com/office/2006/metadata/properties" xmlns:ns2="92f98bd6-c994-48af-894f-a9ff23ffb20b" xmlns:ns3="743b307f-7fca-4382-80b0-25095b58666c" targetNamespace="http://schemas.microsoft.com/office/2006/metadata/properties" ma:root="true" ma:fieldsID="d5d1074fe14a4c5cd42b4abf40914e3a" ns2:_="" ns3:_="">
    <xsd:import namespace="92f98bd6-c994-48af-894f-a9ff23ffb20b"/>
    <xsd:import namespace="743b307f-7fca-4382-80b0-25095b5866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98bd6-c994-48af-894f-a9ff23ffb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3b307f-7fca-4382-80b0-25095b5866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6C3C33-3823-48D1-9C5A-96F02DBC17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730669-B848-42E9-83D4-EEEDEA932CFE}">
  <ds:schemaRefs>
    <ds:schemaRef ds:uri="http://schemas.microsoft.com/sharepoint/v3/contenttype/forms"/>
  </ds:schemaRefs>
</ds:datastoreItem>
</file>

<file path=customXml/itemProps3.xml><?xml version="1.0" encoding="utf-8"?>
<ds:datastoreItem xmlns:ds="http://schemas.openxmlformats.org/officeDocument/2006/customXml" ds:itemID="{E4602008-581E-42F9-942C-02721760D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98bd6-c994-48af-894f-a9ff23ffb20b"/>
    <ds:schemaRef ds:uri="743b307f-7fca-4382-80b0-25095b5866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371</Words>
  <Characters>2442</Characters>
  <Application>Microsoft Office Word</Application>
  <DocSecurity>0</DocSecurity>
  <Lines>187</Lines>
  <Paragraphs>165</Paragraphs>
  <ScaleCrop>false</ScaleCrop>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 Goss</dc:creator>
  <cp:keywords/>
  <dc:description/>
  <cp:lastModifiedBy>Shari Goss</cp:lastModifiedBy>
  <cp:revision>4</cp:revision>
  <dcterms:created xsi:type="dcterms:W3CDTF">2021-11-15T18:09:00Z</dcterms:created>
  <dcterms:modified xsi:type="dcterms:W3CDTF">2021-11-15T18:13:00Z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0x010100A66BA4E67F549C4DA055342FE06AA7AF</vt:lpwstr>
  </property>
</Properties>
</file>